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DE" w:rsidRDefault="008D5EF7" w:rsidP="00FB6CDE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平成３０</w:t>
      </w:r>
      <w:r w:rsidR="00FB6CDE" w:rsidRPr="00FB6CDE">
        <w:rPr>
          <w:rFonts w:ascii="ＭＳ Ｐゴシック" w:eastAsia="ＭＳ Ｐゴシック" w:hAnsi="ＭＳ Ｐゴシック" w:hint="eastAsia"/>
          <w:sz w:val="18"/>
          <w:szCs w:val="18"/>
        </w:rPr>
        <w:t>年１２月吉日</w:t>
      </w:r>
    </w:p>
    <w:p w:rsidR="00FB6CDE" w:rsidRDefault="00FB6CDE" w:rsidP="00FB6CDE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川崎スキー協会</w:t>
      </w:r>
    </w:p>
    <w:p w:rsidR="00FB6CDE" w:rsidRPr="00FB6CDE" w:rsidRDefault="00383B06" w:rsidP="00FB6CDE">
      <w:pPr>
        <w:jc w:val="center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川崎スキー協会主催</w:t>
      </w:r>
      <w:r w:rsidR="00FB6CDE" w:rsidRPr="00FB6CD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テクニカルキャンプ募集要項</w:t>
      </w:r>
    </w:p>
    <w:p w:rsidR="00FB6CDE" w:rsidRPr="00383B06" w:rsidRDefault="00FB6CDE" w:rsidP="00FB6CDE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B6CDE" w:rsidRP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6CDE" w:rsidRDefault="00383B0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川崎スキー協会主催</w:t>
      </w:r>
      <w:r w:rsidR="00FB6CDE">
        <w:rPr>
          <w:rFonts w:ascii="ＭＳ Ｐゴシック" w:eastAsia="ＭＳ Ｐゴシック" w:hAnsi="ＭＳ Ｐゴシック" w:hint="eastAsia"/>
          <w:sz w:val="18"/>
          <w:szCs w:val="18"/>
        </w:rPr>
        <w:t>テクニカルキャンプ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FB6CDE">
        <w:rPr>
          <w:rFonts w:ascii="ＭＳ Ｐゴシック" w:eastAsia="ＭＳ Ｐゴシック" w:hAnsi="ＭＳ Ｐゴシック" w:hint="eastAsia"/>
          <w:sz w:val="18"/>
          <w:szCs w:val="18"/>
        </w:rPr>
        <w:t>今シーズンも開催いたします！</w:t>
      </w:r>
    </w:p>
    <w:p w:rsidR="00383B06" w:rsidRDefault="00383B0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本年度</w:t>
      </w:r>
      <w:r w:rsidR="008D5EF7">
        <w:rPr>
          <w:rFonts w:ascii="ＭＳ Ｐゴシック" w:eastAsia="ＭＳ Ｐゴシック" w:hAnsi="ＭＳ Ｐゴシック" w:hint="eastAsia"/>
          <w:sz w:val="18"/>
          <w:szCs w:val="18"/>
        </w:rPr>
        <w:t>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有意義なキャンプとなるよう</w:t>
      </w:r>
      <w:r w:rsidR="00CD3D41">
        <w:rPr>
          <w:rFonts w:ascii="ＭＳ Ｐゴシック" w:eastAsia="ＭＳ Ｐゴシック" w:hAnsi="ＭＳ Ｐゴシック" w:hint="eastAsia"/>
          <w:sz w:val="18"/>
          <w:szCs w:val="18"/>
        </w:rPr>
        <w:t>務</w:t>
      </w:r>
      <w:r w:rsidR="00C944EF">
        <w:rPr>
          <w:rFonts w:ascii="ＭＳ Ｐゴシック" w:eastAsia="ＭＳ Ｐゴシック" w:hAnsi="ＭＳ Ｐゴシック" w:hint="eastAsia"/>
          <w:sz w:val="18"/>
          <w:szCs w:val="18"/>
        </w:rPr>
        <w:t>め</w:t>
      </w:r>
      <w:r w:rsidR="00641234">
        <w:rPr>
          <w:rFonts w:ascii="ＭＳ Ｐゴシック" w:eastAsia="ＭＳ Ｐゴシック" w:hAnsi="ＭＳ Ｐゴシック" w:hint="eastAsia"/>
          <w:sz w:val="18"/>
          <w:szCs w:val="18"/>
        </w:rPr>
        <w:t>てまいりますので多くの方々の参加をお待ちしております。</w:t>
      </w:r>
    </w:p>
    <w:p w:rsidR="00FB6CDE" w:rsidRDefault="00641234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また</w:t>
      </w:r>
      <w:r w:rsidR="00FB6CDE">
        <w:rPr>
          <w:rFonts w:ascii="ＭＳ Ｐゴシック" w:eastAsia="ＭＳ Ｐゴシック" w:hAnsi="ＭＳ Ｐゴシック" w:hint="eastAsia"/>
          <w:sz w:val="18"/>
          <w:szCs w:val="18"/>
        </w:rPr>
        <w:t>指導員検定受験者にとっては、本番に向けた足と頭を整理する場として、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受検班も例年通り設定おりますのでご活用ください。</w:t>
      </w:r>
    </w:p>
    <w:p w:rsidR="00FB6CDE" w:rsidRPr="008D5EF7" w:rsidRDefault="00FB6CD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１．日　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75772F">
        <w:rPr>
          <w:rFonts w:ascii="ＭＳ Ｐゴシック" w:eastAsia="ＭＳ Ｐゴシック" w:hAnsi="ＭＳ Ｐゴシック" w:hint="eastAsia"/>
          <w:sz w:val="18"/>
          <w:szCs w:val="18"/>
        </w:rPr>
        <w:t>平成３１</w:t>
      </w:r>
      <w:bookmarkStart w:id="0" w:name="_GoBack"/>
      <w:bookmarkEnd w:id="0"/>
      <w:r w:rsidR="008D5EF7">
        <w:rPr>
          <w:rFonts w:ascii="ＭＳ Ｐゴシック" w:eastAsia="ＭＳ Ｐゴシック" w:hAnsi="ＭＳ Ｐゴシック" w:hint="eastAsia"/>
          <w:sz w:val="18"/>
          <w:szCs w:val="18"/>
        </w:rPr>
        <w:t>年２月２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日(土)</w:t>
      </w:r>
      <w:r w:rsidR="008D5EF7">
        <w:rPr>
          <w:rFonts w:ascii="ＭＳ Ｐゴシック" w:eastAsia="ＭＳ Ｐゴシック" w:hAnsi="ＭＳ Ｐゴシック" w:hint="eastAsia"/>
          <w:sz w:val="18"/>
          <w:szCs w:val="18"/>
        </w:rPr>
        <w:t>～２月３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日(日)</w:t>
      </w:r>
    </w:p>
    <w:p w:rsidR="00814D90" w:rsidRDefault="00814D90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２．主　催　　　　　　　　川崎スキー協会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２．場　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車山高原</w:t>
      </w:r>
      <w:r w:rsidR="008D5EF7">
        <w:rPr>
          <w:rFonts w:ascii="ＭＳ Ｐゴシック" w:eastAsia="ＭＳ Ｐゴシック" w:hAnsi="ＭＳ Ｐゴシック" w:hint="eastAsia"/>
          <w:sz w:val="18"/>
          <w:szCs w:val="18"/>
        </w:rPr>
        <w:t>SKYPARK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スキー場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３．集　合　　　　　　　　現地集合、現地解散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４．役　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運営責任者：　柴田　裕直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５．講　師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神奈川県スキー連盟　教育本部専門委員（協会所属）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D819F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9C3675">
        <w:rPr>
          <w:rFonts w:ascii="ＭＳ Ｐゴシック" w:eastAsia="ＭＳ Ｐゴシック" w:hAnsi="ＭＳ Ｐゴシック" w:hint="eastAsia"/>
          <w:sz w:val="18"/>
          <w:szCs w:val="18"/>
        </w:rPr>
        <w:t>今年も神奈川県強化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指定選手の滑川選手を特別講師として参加いただきます。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６．参加料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６，０００円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７．リフト券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５，０００円(予定)　指定宿泊施設に宿泊の場合のみ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８．参加</w:t>
      </w:r>
      <w:r w:rsidR="00814D90">
        <w:rPr>
          <w:rFonts w:ascii="ＭＳ Ｐゴシック" w:eastAsia="ＭＳ Ｐゴシック" w:hAnsi="ＭＳ Ｐゴシック" w:hint="eastAsia"/>
          <w:sz w:val="18"/>
          <w:szCs w:val="18"/>
        </w:rPr>
        <w:t>資格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①協会所属の正指導員・準指導員受験者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②協会所属の１級所持者及び有資格者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９．募集人員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３５名（①と②あわせて）</w:t>
      </w:r>
    </w:p>
    <w:p w:rsidR="00FB6CDE" w:rsidRDefault="007263C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１０．申し込み期限　　　平成３１年１月１８</w:t>
      </w:r>
      <w:r w:rsidR="00FB6CDE">
        <w:rPr>
          <w:rFonts w:ascii="ＭＳ Ｐゴシック" w:eastAsia="ＭＳ Ｐゴシック" w:hAnsi="ＭＳ Ｐゴシック" w:hint="eastAsia"/>
          <w:sz w:val="18"/>
          <w:szCs w:val="18"/>
        </w:rPr>
        <w:t>日(金)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１１．申し込み方法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次の事項を明記の上、担当者宛にメールでお申し込みください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漏れのないようにご協力をお願いします。</w:t>
      </w:r>
    </w:p>
    <w:p w:rsidR="00FB6CDE" w:rsidRPr="00FB6CDE" w:rsidRDefault="00FB6CDE" w:rsidP="00FB6CDE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氏名(漢字・ﾌﾘｶﾞﾅ)　②所属クラブ　③所有する資格等の種別（正or準 or 認　or 1級）</w:t>
      </w:r>
    </w:p>
    <w:p w:rsidR="00FB6CDE" w:rsidRDefault="00FB6CDE" w:rsidP="00FB6CDE">
      <w:pPr>
        <w:ind w:left="16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④　連絡先（住所、TEL、メール）　⑤受検資格（受検者のみ）　⑥生年月日（保険加入用）</w:t>
      </w:r>
    </w:p>
    <w:p w:rsidR="00FB6CDE" w:rsidRDefault="00FB6CDE" w:rsidP="00FB6CDE">
      <w:pPr>
        <w:ind w:left="16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⑦　指向（プライズ</w:t>
      </w:r>
      <w:r w:rsidR="00641234">
        <w:rPr>
          <w:rFonts w:ascii="ＭＳ Ｐゴシック" w:eastAsia="ＭＳ Ｐゴシック" w:hAnsi="ＭＳ Ｐゴシック" w:hint="eastAsia"/>
          <w:sz w:val="18"/>
          <w:szCs w:val="18"/>
        </w:rPr>
        <w:t>、シニアプライズ、指導員受験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　⑧宿泊について（１泊 or 1.5泊）</w:t>
      </w:r>
    </w:p>
    <w:p w:rsidR="00FB6CDE" w:rsidRDefault="00FB6CDE" w:rsidP="00FB6CDE">
      <w:pPr>
        <w:ind w:left="16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⑨　リフト券希望（２日、１日、なし）　（指定宿泊施設に宿泊者のみ）</w:t>
      </w:r>
    </w:p>
    <w:p w:rsidR="00FB6CDE" w:rsidRDefault="00FB6CDE" w:rsidP="00FB6CDE">
      <w:pPr>
        <w:ind w:left="16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＊受検者は受検班となります、また指向は参考とさせていただきますが、必ずご希望に添えるものではありませんのでご了解ください。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１２．その他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＊参加費等は現地で対応いたします。</w:t>
      </w:r>
    </w:p>
    <w:p w:rsidR="00814D90" w:rsidRDefault="00814D90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＊昼食代、交通費、宿泊代は各自負担となります。</w:t>
      </w:r>
    </w:p>
    <w:p w:rsidR="00814D90" w:rsidRDefault="00814D90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＊指定宿泊施設に宿泊されない方は、基本講習のみの参加となります。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＊実施要綱は、参加者に別途メールで送付いたします。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＊基本的に先着順ですが、全日程参加可能な方を優先させていただきます。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＊スキー保険は各自で加入されることをお勧めします。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＊安全のため、ヘルメットの着用を推奨します。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１３．指定宿泊施設　　車山高原スカイパークホテル</w:t>
      </w:r>
    </w:p>
    <w:p w:rsidR="00FB6CDE" w:rsidRDefault="00FB6CDE" w:rsidP="00FB6CDE">
      <w:pPr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　１．５泊　１６，５００円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　　　　　　　　　　１泊　１０，０００円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:rsidR="00FB6CDE" w:rsidRPr="00FB6CDE" w:rsidRDefault="00FB6CDE" w:rsidP="00FB6CDE">
      <w:pPr>
        <w:ind w:firstLineChars="900" w:firstLine="16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宿泊は一括で手配を行ないます</w:t>
      </w:r>
      <w:r w:rsidR="00814D90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6CDE" w:rsidRDefault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１４．問い合わせ・申し込み先</w:t>
      </w:r>
    </w:p>
    <w:p w:rsidR="00FB6CDE" w:rsidRDefault="00FB6CDE" w:rsidP="00FB6CD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川崎スキー協会　教育部　</w:t>
      </w:r>
      <w:r w:rsidR="00814D9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柴田裕直</w:t>
      </w:r>
    </w:p>
    <w:p w:rsidR="00FB6CDE" w:rsidRPr="00FB6CDE" w:rsidRDefault="00FB6CDE" w:rsidP="00FB6CDE">
      <w:pPr>
        <w:ind w:firstLineChars="1050" w:firstLine="189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hyperlink r:id="rId7" w:history="1">
        <w:r w:rsidRPr="0030636A">
          <w:rPr>
            <w:rStyle w:val="a6"/>
            <w:rFonts w:ascii="ＭＳ Ｐゴシック" w:eastAsia="ＭＳ Ｐゴシック" w:hAnsi="ＭＳ Ｐゴシック" w:hint="eastAsia"/>
            <w:sz w:val="18"/>
            <w:szCs w:val="18"/>
          </w:rPr>
          <w:t>hiroski@v04.itscom.net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080-5461-5437</w:t>
      </w:r>
    </w:p>
    <w:sectPr w:rsidR="00FB6CDE" w:rsidRPr="00FB6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DA" w:rsidRDefault="00267ADA" w:rsidP="00383B06">
      <w:r>
        <w:separator/>
      </w:r>
    </w:p>
  </w:endnote>
  <w:endnote w:type="continuationSeparator" w:id="0">
    <w:p w:rsidR="00267ADA" w:rsidRDefault="00267ADA" w:rsidP="0038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DA" w:rsidRDefault="00267ADA" w:rsidP="00383B06">
      <w:r>
        <w:separator/>
      </w:r>
    </w:p>
  </w:footnote>
  <w:footnote w:type="continuationSeparator" w:id="0">
    <w:p w:rsidR="00267ADA" w:rsidRDefault="00267ADA" w:rsidP="0038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159"/>
    <w:multiLevelType w:val="hybridMultilevel"/>
    <w:tmpl w:val="B134969E"/>
    <w:lvl w:ilvl="0" w:tplc="E38AAA1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E"/>
    <w:rsid w:val="00035AA3"/>
    <w:rsid w:val="00046B67"/>
    <w:rsid w:val="00050FC1"/>
    <w:rsid w:val="00197920"/>
    <w:rsid w:val="00267ADA"/>
    <w:rsid w:val="00383B06"/>
    <w:rsid w:val="00641234"/>
    <w:rsid w:val="007263CB"/>
    <w:rsid w:val="0075772F"/>
    <w:rsid w:val="00814D90"/>
    <w:rsid w:val="008D5EF7"/>
    <w:rsid w:val="009603C2"/>
    <w:rsid w:val="009C3675"/>
    <w:rsid w:val="00C944EF"/>
    <w:rsid w:val="00CD3D41"/>
    <w:rsid w:val="00D819FD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AF35B"/>
  <w15:docId w15:val="{1712B586-F534-4FA6-AD84-3D3E40D2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6CDE"/>
  </w:style>
  <w:style w:type="character" w:customStyle="1" w:styleId="a4">
    <w:name w:val="日付 (文字)"/>
    <w:basedOn w:val="a0"/>
    <w:link w:val="a3"/>
    <w:uiPriority w:val="99"/>
    <w:semiHidden/>
    <w:rsid w:val="00FB6CDE"/>
  </w:style>
  <w:style w:type="paragraph" w:styleId="a5">
    <w:name w:val="List Paragraph"/>
    <w:basedOn w:val="a"/>
    <w:uiPriority w:val="34"/>
    <w:qFormat/>
    <w:rsid w:val="00FB6CDE"/>
    <w:pPr>
      <w:ind w:leftChars="400" w:left="840"/>
    </w:pPr>
  </w:style>
  <w:style w:type="character" w:styleId="a6">
    <w:name w:val="Hyperlink"/>
    <w:basedOn w:val="a0"/>
    <w:uiPriority w:val="99"/>
    <w:unhideWhenUsed/>
    <w:rsid w:val="00FB6C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3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B06"/>
  </w:style>
  <w:style w:type="paragraph" w:styleId="a9">
    <w:name w:val="footer"/>
    <w:basedOn w:val="a"/>
    <w:link w:val="aa"/>
    <w:uiPriority w:val="99"/>
    <w:unhideWhenUsed/>
    <w:rsid w:val="00383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oski@v04.its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電力システム社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 hironao(柴田 裕直 ○火水ジ□火生調○火生管)</dc:creator>
  <cp:lastModifiedBy>shibata hironao(柴田 裕直 ＥＳＳ ○火水ジ□火ＰＪ○火生管)</cp:lastModifiedBy>
  <cp:revision>2</cp:revision>
  <cp:lastPrinted>2016-12-08T14:02:00Z</cp:lastPrinted>
  <dcterms:created xsi:type="dcterms:W3CDTF">2018-11-20T07:00:00Z</dcterms:created>
  <dcterms:modified xsi:type="dcterms:W3CDTF">2018-11-20T07:00:00Z</dcterms:modified>
</cp:coreProperties>
</file>